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7E1C5" w14:textId="6E016EE7" w:rsidR="004D6883" w:rsidRDefault="004D6883">
      <w:r w:rsidRPr="004D6883">
        <w:drawing>
          <wp:anchor distT="0" distB="0" distL="114300" distR="114300" simplePos="0" relativeHeight="251658240" behindDoc="1" locked="0" layoutInCell="1" allowOverlap="1" wp14:anchorId="55EE7F0F" wp14:editId="3C46A170">
            <wp:simplePos x="0" y="0"/>
            <wp:positionH relativeFrom="margin">
              <wp:posOffset>-1286933</wp:posOffset>
            </wp:positionH>
            <wp:positionV relativeFrom="paragraph">
              <wp:posOffset>-914400</wp:posOffset>
            </wp:positionV>
            <wp:extent cx="11048450" cy="7543165"/>
            <wp:effectExtent l="0" t="0" r="635" b="635"/>
            <wp:wrapNone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00EB94E6-0D9C-809E-065A-DCD45804909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00EB94E6-0D9C-809E-065A-DCD45804909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5876" cy="754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088848" w14:textId="77777777" w:rsidR="004D6883" w:rsidRDefault="004D6883">
      <w:r>
        <w:br w:type="page"/>
      </w:r>
    </w:p>
    <w:p w14:paraId="54AC3887" w14:textId="77735D04" w:rsidR="004D6883" w:rsidRDefault="004D6883">
      <w:r w:rsidRPr="004D6883">
        <w:lastRenderedPageBreak/>
        <w:drawing>
          <wp:anchor distT="0" distB="0" distL="114300" distR="114300" simplePos="0" relativeHeight="251659264" behindDoc="1" locked="0" layoutInCell="1" allowOverlap="1" wp14:anchorId="1FC450C0" wp14:editId="2CF5129A">
            <wp:simplePos x="0" y="0"/>
            <wp:positionH relativeFrom="margin">
              <wp:posOffset>-838200</wp:posOffset>
            </wp:positionH>
            <wp:positionV relativeFrom="paragraph">
              <wp:posOffset>-846668</wp:posOffset>
            </wp:positionV>
            <wp:extent cx="10573990" cy="7399867"/>
            <wp:effectExtent l="0" t="0" r="0" b="0"/>
            <wp:wrapNone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7A6CD98-3E57-81FC-2878-92AFBD5CDEC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07A6CD98-3E57-81FC-2878-92AFBD5CDEC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6741" cy="7422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D6883" w:rsidSect="004D688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883"/>
    <w:rsid w:val="002C2489"/>
    <w:rsid w:val="004D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C6528"/>
  <w15:chartTrackingRefBased/>
  <w15:docId w15:val="{B16D2F6E-5790-4A4A-BE0B-AAF84ED3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6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8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8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8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8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8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8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8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8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8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8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8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8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8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8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8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8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6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8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68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8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68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8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8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8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LLOYD, India (CORNWALL PARTNERSHIP NHS FOUNDATION TRUST)</dc:creator>
  <cp:keywords/>
  <dc:description/>
  <cp:lastModifiedBy>LLOYD, India (CORNWALL PARTNERSHIP NHS FOUNDATION TRUST)</cp:lastModifiedBy>
  <cp:revision>1</cp:revision>
  <dcterms:created xsi:type="dcterms:W3CDTF">2026-03-24T13:25:00Z</dcterms:created>
  <dcterms:modified xsi:type="dcterms:W3CDTF">2026-03-24T13:26:00Z</dcterms:modified>
</cp:coreProperties>
</file>